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Año completo</w:t>
      </w:r>
    </w:p>
    <w:p>
      <w:r>
        <w:t>Período: 2025-05-15 → 2026-05-14 (365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3,241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2,300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$3,725.13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$21.05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5.46%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Samsung A16</w:t>
            </w:r>
          </w:p>
        </w:tc>
        <w:tc>
          <w:tcPr>
            <w:tcW w:type="dxa" w:w="2880"/>
          </w:tcPr>
          <w:p>
            <w:r>
              <w:t>16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Tecno Go 2023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11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Tecno Spark 2023</w:t>
            </w:r>
          </w:p>
        </w:tc>
        <w:tc>
          <w:tcPr>
            <w:tcW w:type="dxa" w:w="2880"/>
          </w:tcPr>
          <w:p>
            <w:r>
              <w:t>10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Tecno Spark Go 1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Redmi A3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Honor Magic 6 Lite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Honor X7C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Samsung A06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Honor X5B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Redmi A5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Poco M3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Honor X6B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Honor Play 9A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Honor X6A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ZTE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Vivo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1935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altavoz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micrófono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CAMBIO DE PANTALLA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PANTALLA TECNO GO 2024 (VL) - Tecno GO 2024/ IN0IFINX SMART 8/ 40I/20C/20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PIN DE CARGA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2023 - TECNO GO 2023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Pantalla Redmi 9A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Software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13C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Reparacion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GO1 - Tecno SMART 9/SPARK 30C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SAMSUNG A03 CORE (VL) - Samsung A03 CORE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8C - Genérico Genérico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9 (VL) - REDMI 9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IPHONE 12/12PRO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10 PRO/HOT 30 (VL) - Infinix SPARK 10 PRO/HOT 30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450</w:t>
            </w:r>
          </w:p>
        </w:tc>
        <w:tc>
          <w:tcPr>
            <w:tcW w:type="dxa" w:w="2880"/>
          </w:tcPr>
          <w:p>
            <w:r>
              <w:t>25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396</w:t>
            </w:r>
          </w:p>
        </w:tc>
        <w:tc>
          <w:tcPr>
            <w:tcW w:type="dxa" w:w="2880"/>
          </w:tcPr>
          <w:p>
            <w:r>
              <w:t>38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375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209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156</w:t>
            </w:r>
          </w:p>
        </w:tc>
        <w:tc>
          <w:tcPr>
            <w:tcW w:type="dxa" w:w="2880"/>
          </w:tcPr>
          <w:p>
            <w:r>
              <w:t>20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134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85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ZTE</w:t>
            </w:r>
          </w:p>
        </w:tc>
        <w:tc>
          <w:tcPr>
            <w:tcW w:type="dxa" w:w="2880"/>
          </w:tcPr>
          <w:p>
            <w:r>
              <w:t>46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Huawei</w:t>
            </w:r>
          </w:p>
        </w:tc>
        <w:tc>
          <w:tcPr>
            <w:tcW w:type="dxa" w:w="2880"/>
          </w:tcPr>
          <w:p>
            <w:r>
              <w:t>27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27</w:t>
            </w:r>
          </w:p>
        </w:tc>
      </w:tr>
      <w:tr>
        <w:tc>
          <w:tcPr>
            <w:tcW w:type="dxa" w:w="2880"/>
          </w:tcPr>
          <w:p>
            <w:r>
              <w:t>Alcatel</w:t>
            </w:r>
          </w:p>
        </w:tc>
        <w:tc>
          <w:tcPr>
            <w:tcW w:type="dxa" w:w="2880"/>
          </w:tcPr>
          <w:p>
            <w:r>
              <w:t>23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Realme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17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