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0B981"/>
        </w:rPr>
        <w:t>DR Phone — Últimos 3 días</w:t>
      </w:r>
    </w:p>
    <w:p>
      <w:r>
        <w:t>Período: 2026-05-12 → 2026-05-14 (3 días)</w:t>
      </w:r>
    </w:p>
    <w:p>
      <w:r>
        <w:t>Generado: 2026-05-14 05:05</w:t>
      </w:r>
    </w:p>
    <w:p>
      <w:pPr>
        <w:pStyle w:val="Heading1"/>
      </w:pPr>
      <w:r>
        <w:t>KPIs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Métrica</w:t>
            </w:r>
          </w:p>
        </w:tc>
        <w:tc>
          <w:tcPr>
            <w:tcW w:type="dxa" w:w="4320"/>
          </w:tcPr>
          <w:p>
            <w:r>
              <w:t>Valor</w:t>
            </w:r>
          </w:p>
        </w:tc>
      </w:tr>
      <w:tr>
        <w:tc>
          <w:tcPr>
            <w:tcW w:type="dxa" w:w="4320"/>
          </w:tcPr>
          <w:p>
            <w:r>
              <w:t>Conv BOT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Precio dado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Escalados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Incompletos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Órdenes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Revenue</w:t>
            </w:r>
          </w:p>
        </w:tc>
        <w:tc>
          <w:tcPr>
            <w:tcW w:type="dxa" w:w="4320"/>
          </w:tcPr>
          <w:p>
            <w:r>
              <w:t>$495.00</w:t>
            </w:r>
          </w:p>
        </w:tc>
      </w:tr>
      <w:tr>
        <w:tc>
          <w:tcPr>
            <w:tcW w:type="dxa" w:w="4320"/>
          </w:tcPr>
          <w:p>
            <w:r>
              <w:t>Ticket prom</w:t>
            </w:r>
          </w:p>
        </w:tc>
        <w:tc>
          <w:tcPr>
            <w:tcW w:type="dxa" w:w="4320"/>
          </w:tcPr>
          <w:p>
            <w:r>
              <w:t>$17.68</w:t>
            </w:r>
          </w:p>
        </w:tc>
      </w:tr>
      <w:tr>
        <w:tc>
          <w:tcPr>
            <w:tcW w:type="dxa" w:w="4320"/>
          </w:tcPr>
          <w:p>
            <w:r>
              <w:t>CVR</w:t>
            </w:r>
          </w:p>
        </w:tc>
        <w:tc>
          <w:tcPr>
            <w:tcW w:type="dxa" w:w="4320"/>
          </w:tcPr>
          <w:p>
            <w:r>
              <w:t>14.58%</w:t>
            </w:r>
          </w:p>
        </w:tc>
      </w:tr>
    </w:tbl>
    <w:p>
      <w:pPr>
        <w:pStyle w:val="Heading1"/>
      </w:pPr>
      <w:r>
        <w:t>Top 15 SIN stock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#</w:t>
            </w:r>
          </w:p>
        </w:tc>
        <w:tc>
          <w:tcPr>
            <w:tcW w:type="dxa" w:w="2880"/>
          </w:tcPr>
          <w:p>
            <w:r>
              <w:t>Modelo</w:t>
            </w:r>
          </w:p>
        </w:tc>
        <w:tc>
          <w:tcPr>
            <w:tcW w:type="dxa" w:w="2880"/>
          </w:tcPr>
          <w:p>
            <w:r>
              <w:t>Consultas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Samsung A15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Poco X6 Pro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Honor X8C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Infinix 50PRO Plus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Tecno 8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Tecno Spak 8C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Olax Magic Q8 Pro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Poco Renno 5 Life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Oppo Reno 5 Life Pero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Oppo Reno 5 Lite Gracias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Oppo Reno 5 Lite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Samsung A 50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Smooth 5.5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Redmi 12T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Honor X8A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</w:tbl>
    <w:p>
      <w:pPr>
        <w:pStyle w:val="Heading1"/>
      </w:pPr>
      <w:r>
        <w:t>Marcas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Marca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Tecno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Xiaomi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Samsung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iPhone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Infinix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Honor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Motorola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Umidigi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Itel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ZTE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</w:tbl>
    <w:p>
      <w:pPr>
        <w:pStyle w:val="Heading1"/>
      </w:pPr>
      <w:r>
        <w:t>Servicios BOT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Servicio</w:t>
            </w:r>
          </w:p>
        </w:tc>
        <w:tc>
          <w:tcPr>
            <w:tcW w:type="dxa" w:w="4320"/>
          </w:tcPr>
          <w:p>
            <w:r>
              <w:t>Consultas</w:t>
            </w:r>
          </w:p>
        </w:tc>
      </w:tr>
      <w:tr>
        <w:tc>
          <w:tcPr>
            <w:tcW w:type="dxa" w:w="4320"/>
          </w:tcPr>
          <w:p>
            <w:r>
              <w:t>pantalla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batería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tapa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puerto de carga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diagnóstico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cámara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auricular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Productos vendidos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Producto</w:t>
            </w:r>
          </w:p>
        </w:tc>
        <w:tc>
          <w:tcPr>
            <w:tcW w:type="dxa" w:w="4320"/>
          </w:tcPr>
          <w:p>
            <w:r>
              <w:t>Cantidad</w:t>
            </w:r>
          </w:p>
        </w:tc>
      </w:tr>
      <w:tr>
        <w:tc>
          <w:tcPr>
            <w:tcW w:type="dxa" w:w="4320"/>
          </w:tcPr>
          <w:p>
            <w:r>
              <w:t>PANTALLA SAMSUNG A15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BATERIA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IPHONE 12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REPARACION DE CORNETA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SPARK 10 PRO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REDMI 9C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INFINIX X6531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SAMSUNG  GALAXY A16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GO 2024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MOTO G22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LIBERACION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SAMSUNG A14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cambio de pantalla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X8C INCELL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PANTALLA UMIGIDI A11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</w:tbl>
    <w:p>
      <w:pPr>
        <w:pStyle w:val="Heading1"/>
      </w:pPr>
      <w:r>
        <w:t>Marcas Bot vs Tienda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Marca</w:t>
            </w:r>
          </w:p>
        </w:tc>
        <w:tc>
          <w:tcPr>
            <w:tcW w:type="dxa" w:w="2880"/>
          </w:tcPr>
          <w:p>
            <w:r>
              <w:t>Bot</w:t>
            </w:r>
          </w:p>
        </w:tc>
        <w:tc>
          <w:tcPr>
            <w:tcW w:type="dxa" w:w="2880"/>
          </w:tcPr>
          <w:p>
            <w:r>
              <w:t>Tienda</w:t>
            </w:r>
          </w:p>
        </w:tc>
      </w:tr>
      <w:tr>
        <w:tc>
          <w:tcPr>
            <w:tcW w:type="dxa" w:w="2880"/>
          </w:tcPr>
          <w:p>
            <w:r>
              <w:t>Tecno</w:t>
            </w:r>
          </w:p>
        </w:tc>
        <w:tc>
          <w:tcPr>
            <w:tcW w:type="dxa" w:w="2880"/>
          </w:tcPr>
          <w:p>
            <w:r>
              <w:t>32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Xiaomi</w:t>
            </w:r>
          </w:p>
        </w:tc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Samsung</w:t>
            </w:r>
          </w:p>
        </w:tc>
        <w:tc>
          <w:tcPr>
            <w:tcW w:type="dxa" w:w="2880"/>
          </w:tcPr>
          <w:p>
            <w:r>
              <w:t>19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iPhone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Infinix</w:t>
            </w:r>
          </w:p>
        </w:tc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Honor</w:t>
            </w:r>
          </w:p>
        </w:tc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Motorola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Umidigi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2</w:t>
            </w:r>
          </w:p>
        </w:tc>
      </w:tr>
      <w:tr>
        <w:tc>
          <w:tcPr>
            <w:tcW w:type="dxa" w:w="2880"/>
          </w:tcPr>
          <w:p>
            <w:r>
              <w:t>Itel</w:t>
            </w:r>
          </w:p>
        </w:tc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Redmi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Vivo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ZTE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Tablet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Huawei</w:t>
            </w:r>
          </w:p>
        </w:tc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0</w:t>
            </w:r>
          </w:p>
        </w:tc>
      </w:tr>
      <w:tr>
        <w:tc>
          <w:tcPr>
            <w:tcW w:type="dxa" w:w="2880"/>
          </w:tcPr>
          <w:p>
            <w:r>
              <w:t>Auxiliar auditivo</w:t>
            </w:r>
          </w:p>
        </w:tc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